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20cf5423c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382b8bb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eed0889df47b3" /><Relationship Type="http://schemas.openxmlformats.org/officeDocument/2006/relationships/numbering" Target="/word/numbering.xml" Id="Rd125a4ff8454451c" /><Relationship Type="http://schemas.openxmlformats.org/officeDocument/2006/relationships/settings" Target="/word/settings.xml" Id="Rb025cc6f49c44b4e" /><Relationship Type="http://schemas.openxmlformats.org/officeDocument/2006/relationships/image" Target="/word/media/4690a385-b8e4-4d23-bce6-2433d0a6cefb.png" Id="R1002382b8bb74251" /></Relationships>
</file>