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acb7405b9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d377ef95d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Noza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b80f9adf5433a" /><Relationship Type="http://schemas.openxmlformats.org/officeDocument/2006/relationships/numbering" Target="/word/numbering.xml" Id="R9aab3fe8a44e46fb" /><Relationship Type="http://schemas.openxmlformats.org/officeDocument/2006/relationships/settings" Target="/word/settings.xml" Id="R1c3320d49afe4ca2" /><Relationship Type="http://schemas.openxmlformats.org/officeDocument/2006/relationships/image" Target="/word/media/ab8c1f9d-fcef-4d2b-a2d1-7f52f05e6479.png" Id="R766d377ef95d4e8d" /></Relationships>
</file>