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d6a2697b3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60d26f1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Oammurdin,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6ce1903e4527" /><Relationship Type="http://schemas.openxmlformats.org/officeDocument/2006/relationships/numbering" Target="/word/numbering.xml" Id="R4ef6c73421e04a45" /><Relationship Type="http://schemas.openxmlformats.org/officeDocument/2006/relationships/settings" Target="/word/settings.xml" Id="R2ea0ba5352b24470" /><Relationship Type="http://schemas.openxmlformats.org/officeDocument/2006/relationships/image" Target="/word/media/d2e13d70-3c14-499c-9c7d-92ff9dca1eb7.png" Id="R450d60d26f1646f2" /></Relationships>
</file>