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732bcfe4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949b3e38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Odranwali Bhinni,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a43f7a1f448ef" /><Relationship Type="http://schemas.openxmlformats.org/officeDocument/2006/relationships/numbering" Target="/word/numbering.xml" Id="R21107236f8fc4b2b" /><Relationship Type="http://schemas.openxmlformats.org/officeDocument/2006/relationships/settings" Target="/word/settings.xml" Id="R202cacb5aba44ab2" /><Relationship Type="http://schemas.openxmlformats.org/officeDocument/2006/relationships/image" Target="/word/media/85e95e9b-b969-494f-90de-cb7045a2edd4.png" Id="R6422949b3e384a6d" /></Relationships>
</file>