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30e77a1a9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57994255b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74e734bc047e3" /><Relationship Type="http://schemas.openxmlformats.org/officeDocument/2006/relationships/numbering" Target="/word/numbering.xml" Id="Rd6dee464cb7044a7" /><Relationship Type="http://schemas.openxmlformats.org/officeDocument/2006/relationships/settings" Target="/word/settings.xml" Id="R642b36a93cf94752" /><Relationship Type="http://schemas.openxmlformats.org/officeDocument/2006/relationships/image" Target="/word/media/4f5e757f-19e8-40da-baa1-55ee5c01bd8b.png" Id="Rc2257994255b4af2" /></Relationships>
</file>