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bb13efe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4dd901a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Olran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96af88394b5c" /><Relationship Type="http://schemas.openxmlformats.org/officeDocument/2006/relationships/numbering" Target="/word/numbering.xml" Id="R27f90eec560a4867" /><Relationship Type="http://schemas.openxmlformats.org/officeDocument/2006/relationships/settings" Target="/word/settings.xml" Id="R55208e278f5b4650" /><Relationship Type="http://schemas.openxmlformats.org/officeDocument/2006/relationships/image" Target="/word/media/427d04ab-f487-41d3-ae19-28150056acb3.png" Id="R6f024dd901a543a9" /></Relationships>
</file>