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b3f7375af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4e9c5772a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f880e5f0741fb" /><Relationship Type="http://schemas.openxmlformats.org/officeDocument/2006/relationships/numbering" Target="/word/numbering.xml" Id="Rc3a163b06a644b2f" /><Relationship Type="http://schemas.openxmlformats.org/officeDocument/2006/relationships/settings" Target="/word/settings.xml" Id="Rf740951371444e0f" /><Relationship Type="http://schemas.openxmlformats.org/officeDocument/2006/relationships/image" Target="/word/media/aaba51e0-3a8b-4954-a00b-22c66f4adaf9.png" Id="Ra514e9c5772a4b35" /></Relationships>
</file>