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8df158836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22f7d7e68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a9e40370848cd" /><Relationship Type="http://schemas.openxmlformats.org/officeDocument/2006/relationships/numbering" Target="/word/numbering.xml" Id="R883f09865a5748f1" /><Relationship Type="http://schemas.openxmlformats.org/officeDocument/2006/relationships/settings" Target="/word/settings.xml" Id="R0ce9ecff791c4557" /><Relationship Type="http://schemas.openxmlformats.org/officeDocument/2006/relationships/image" Target="/word/media/8ac372d5-d92c-4080-8ebe-b9b88fa4d2b1.png" Id="R9ac22f7d7e684d88" /></Relationships>
</file>