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3b4d4a34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1dd1c00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fa6a092843d3" /><Relationship Type="http://schemas.openxmlformats.org/officeDocument/2006/relationships/numbering" Target="/word/numbering.xml" Id="Rc4eec763c8e44f5e" /><Relationship Type="http://schemas.openxmlformats.org/officeDocument/2006/relationships/settings" Target="/word/settings.xml" Id="Rfd4d75730600460d" /><Relationship Type="http://schemas.openxmlformats.org/officeDocument/2006/relationships/image" Target="/word/media/c34d539d-d244-45d1-9beb-210b92b9c167.png" Id="R6fb71dd1c0024e33" /></Relationships>
</file>