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e571b125d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d2afe3a5e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fe018c6a44848" /><Relationship Type="http://schemas.openxmlformats.org/officeDocument/2006/relationships/numbering" Target="/word/numbering.xml" Id="R90bfee24b46645b0" /><Relationship Type="http://schemas.openxmlformats.org/officeDocument/2006/relationships/settings" Target="/word/settings.xml" Id="R8993491abddf4af8" /><Relationship Type="http://schemas.openxmlformats.org/officeDocument/2006/relationships/image" Target="/word/media/a8bb6707-b818-4721-9f22-ab93a5dc04b9.png" Id="Ra54d2afe3a5e4050" /></Relationships>
</file>