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2715ff9c6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41663cbf3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ef120a8944d24" /><Relationship Type="http://schemas.openxmlformats.org/officeDocument/2006/relationships/numbering" Target="/word/numbering.xml" Id="R19f23d40ad7243c2" /><Relationship Type="http://schemas.openxmlformats.org/officeDocument/2006/relationships/settings" Target="/word/settings.xml" Id="Re0462492b1f447e2" /><Relationship Type="http://schemas.openxmlformats.org/officeDocument/2006/relationships/image" Target="/word/media/0459a50f-68de-4174-b9e3-a2b33b457542.png" Id="R95e41663cbf34544" /></Relationships>
</file>