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a9f6ba005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67a5a9870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80f58b4f347b9" /><Relationship Type="http://schemas.openxmlformats.org/officeDocument/2006/relationships/numbering" Target="/word/numbering.xml" Id="R9f28e52fda064adc" /><Relationship Type="http://schemas.openxmlformats.org/officeDocument/2006/relationships/settings" Target="/word/settings.xml" Id="R37f0fa372d55444c" /><Relationship Type="http://schemas.openxmlformats.org/officeDocument/2006/relationships/image" Target="/word/media/7c334a1f-ebbd-41db-993c-cb2a00640477.png" Id="R1f867a5a98704ea4" /></Relationships>
</file>