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0ecb066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92f85576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b4652b01b4f9e" /><Relationship Type="http://schemas.openxmlformats.org/officeDocument/2006/relationships/numbering" Target="/word/numbering.xml" Id="R4ef5f53102e9491b" /><Relationship Type="http://schemas.openxmlformats.org/officeDocument/2006/relationships/settings" Target="/word/settings.xml" Id="Rb2aa8a7e643146a1" /><Relationship Type="http://schemas.openxmlformats.org/officeDocument/2006/relationships/image" Target="/word/media/9bcd1420-f598-4492-a8ee-c532477c52c2.png" Id="R07292f8557604f38" /></Relationships>
</file>