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23893089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9b0afc827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079e23f56432a" /><Relationship Type="http://schemas.openxmlformats.org/officeDocument/2006/relationships/numbering" Target="/word/numbering.xml" Id="R398d8466bfd14415" /><Relationship Type="http://schemas.openxmlformats.org/officeDocument/2006/relationships/settings" Target="/word/settings.xml" Id="Rd248155538fe47ba" /><Relationship Type="http://schemas.openxmlformats.org/officeDocument/2006/relationships/image" Target="/word/media/c4bff860-23db-4a52-ba54-edf5620f956d.png" Id="R3049b0afc82744dc" /></Relationships>
</file>