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36b2ea87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8427239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11f2f3a84042" /><Relationship Type="http://schemas.openxmlformats.org/officeDocument/2006/relationships/numbering" Target="/word/numbering.xml" Id="R69e5b391136949e2" /><Relationship Type="http://schemas.openxmlformats.org/officeDocument/2006/relationships/settings" Target="/word/settings.xml" Id="R46122f8c04354a13" /><Relationship Type="http://schemas.openxmlformats.org/officeDocument/2006/relationships/image" Target="/word/media/3521b243-ced4-4227-b80c-ff2a2523e80b.png" Id="Rf25d8427239042dd" /></Relationships>
</file>