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c9b9a0fd6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05d1bfee3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9f3bb6a8f4514" /><Relationship Type="http://schemas.openxmlformats.org/officeDocument/2006/relationships/numbering" Target="/word/numbering.xml" Id="Rdf45e74f919a46de" /><Relationship Type="http://schemas.openxmlformats.org/officeDocument/2006/relationships/settings" Target="/word/settings.xml" Id="Re2213595bf6f4bb9" /><Relationship Type="http://schemas.openxmlformats.org/officeDocument/2006/relationships/image" Target="/word/media/804f839a-8d08-4961-86d7-00d0b7c72d73.png" Id="Rcd005d1bfee34cf4" /></Relationships>
</file>