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5f75e1cf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a7904eac8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59cc80a74600" /><Relationship Type="http://schemas.openxmlformats.org/officeDocument/2006/relationships/numbering" Target="/word/numbering.xml" Id="R3bd9a166932743bc" /><Relationship Type="http://schemas.openxmlformats.org/officeDocument/2006/relationships/settings" Target="/word/settings.xml" Id="R239dc378a5ed4073" /><Relationship Type="http://schemas.openxmlformats.org/officeDocument/2006/relationships/image" Target="/word/media/ada98431-f8fa-4295-9606-6e9abdbf359c.png" Id="R1b5a7904eac84069" /></Relationships>
</file>