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d2e87b408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db31ecaf5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Palkotek,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1f19283f84429" /><Relationship Type="http://schemas.openxmlformats.org/officeDocument/2006/relationships/numbering" Target="/word/numbering.xml" Id="Rdc9388857d3d4b1e" /><Relationship Type="http://schemas.openxmlformats.org/officeDocument/2006/relationships/settings" Target="/word/settings.xml" Id="Rf6ce67874d3d4597" /><Relationship Type="http://schemas.openxmlformats.org/officeDocument/2006/relationships/image" Target="/word/media/c4eba884-ceee-4363-a0db-652f5819dc61.png" Id="Rf39db31ecaf542f6" /></Relationships>
</file>