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e1869a19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65c572b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Paltoke,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5479a8a1446f8" /><Relationship Type="http://schemas.openxmlformats.org/officeDocument/2006/relationships/numbering" Target="/word/numbering.xml" Id="Re029252c051a4fed" /><Relationship Type="http://schemas.openxmlformats.org/officeDocument/2006/relationships/settings" Target="/word/settings.xml" Id="Rf27f18177fb74c86" /><Relationship Type="http://schemas.openxmlformats.org/officeDocument/2006/relationships/image" Target="/word/media/50d43533-b82b-4663-bc35-72cde159ae11.png" Id="Re81365c572b543b6" /></Relationships>
</file>