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bf446c2f5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6403ace1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88d7ac994640" /><Relationship Type="http://schemas.openxmlformats.org/officeDocument/2006/relationships/numbering" Target="/word/numbering.xml" Id="Re5bd477bea4343d7" /><Relationship Type="http://schemas.openxmlformats.org/officeDocument/2006/relationships/settings" Target="/word/settings.xml" Id="Rfeb18debe52e4af7" /><Relationship Type="http://schemas.openxmlformats.org/officeDocument/2006/relationships/image" Target="/word/media/a6e2b7c3-9467-445f-9bfa-6beded7c4e5c.png" Id="Rf05a6403ace14284" /></Relationships>
</file>