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c2379f20e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461e1d48d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Panjur,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1080ce12c4594" /><Relationship Type="http://schemas.openxmlformats.org/officeDocument/2006/relationships/numbering" Target="/word/numbering.xml" Id="R9871743025914360" /><Relationship Type="http://schemas.openxmlformats.org/officeDocument/2006/relationships/settings" Target="/word/settings.xml" Id="R034e7a1608ca4ff5" /><Relationship Type="http://schemas.openxmlformats.org/officeDocument/2006/relationships/image" Target="/word/media/e7f50077-cc6c-4312-add5-7b8fc6c9f6ec.png" Id="R8ad461e1d48d49a7" /></Relationships>
</file>