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a15e3270f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5b2d8844f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Panjuwala Pul Adda,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3f9199e1b4d69" /><Relationship Type="http://schemas.openxmlformats.org/officeDocument/2006/relationships/numbering" Target="/word/numbering.xml" Id="R4df7dcabd4634083" /><Relationship Type="http://schemas.openxmlformats.org/officeDocument/2006/relationships/settings" Target="/word/settings.xml" Id="R81f2fae0ed634043" /><Relationship Type="http://schemas.openxmlformats.org/officeDocument/2006/relationships/image" Target="/word/media/1606aea0-9719-4d14-b787-c53d7b3d91c7.png" Id="R33f5b2d8844f4d19" /></Relationships>
</file>