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1413e5c86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305e5d343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Pareo Sanghar,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2753fde2c4459" /><Relationship Type="http://schemas.openxmlformats.org/officeDocument/2006/relationships/numbering" Target="/word/numbering.xml" Id="R4ae1fee95b26460c" /><Relationship Type="http://schemas.openxmlformats.org/officeDocument/2006/relationships/settings" Target="/word/settings.xml" Id="Rbad1d9f2455a46fd" /><Relationship Type="http://schemas.openxmlformats.org/officeDocument/2006/relationships/image" Target="/word/media/27919960-0f15-4708-934a-20f63bcbcdd4.png" Id="Ra74305e5d343465e" /></Relationships>
</file>