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299ef5e79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42ab0b3be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Pasbanwala,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9979038404bef" /><Relationship Type="http://schemas.openxmlformats.org/officeDocument/2006/relationships/numbering" Target="/word/numbering.xml" Id="R2f086f911c104ce7" /><Relationship Type="http://schemas.openxmlformats.org/officeDocument/2006/relationships/settings" Target="/word/settings.xml" Id="Rb8986c0121944d5b" /><Relationship Type="http://schemas.openxmlformats.org/officeDocument/2006/relationships/image" Target="/word/media/506b6b43-e34c-4a12-ad77-46628fcd7c3f.png" Id="R59742ab0b3be4b45" /></Relationships>
</file>