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4eb377bc3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a8b6b8d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10960048409b" /><Relationship Type="http://schemas.openxmlformats.org/officeDocument/2006/relationships/numbering" Target="/word/numbering.xml" Id="R41555800c54a4e12" /><Relationship Type="http://schemas.openxmlformats.org/officeDocument/2006/relationships/settings" Target="/word/settings.xml" Id="Rb1baacf2e7a149f0" /><Relationship Type="http://schemas.openxmlformats.org/officeDocument/2006/relationships/image" Target="/word/media/e9030894-8de6-42d6-914e-92eee1b22413.png" Id="R76ffa8b6b8dc4c81" /></Relationships>
</file>