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3ebfc2be8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64719d0b7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Patab Singhwala,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df9a5324c4a8b" /><Relationship Type="http://schemas.openxmlformats.org/officeDocument/2006/relationships/numbering" Target="/word/numbering.xml" Id="R46e1c158fa18473e" /><Relationship Type="http://schemas.openxmlformats.org/officeDocument/2006/relationships/settings" Target="/word/settings.xml" Id="Rfb7e883803044e34" /><Relationship Type="http://schemas.openxmlformats.org/officeDocument/2006/relationships/image" Target="/word/media/3a512e04-ed67-4ef7-a7a2-0cd638055995.png" Id="Rae264719d0b749ee" /></Relationships>
</file>