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9803ee09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0b73d83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546e3903e4bf3" /><Relationship Type="http://schemas.openxmlformats.org/officeDocument/2006/relationships/numbering" Target="/word/numbering.xml" Id="R724eb9a54ce640ac" /><Relationship Type="http://schemas.openxmlformats.org/officeDocument/2006/relationships/settings" Target="/word/settings.xml" Id="R2cf0226951594321" /><Relationship Type="http://schemas.openxmlformats.org/officeDocument/2006/relationships/image" Target="/word/media/5e019625-8d16-4302-90cc-651476f9c836.png" Id="Re0c40b73d8314d77" /></Relationships>
</file>