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77067b5b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3ebcde0ec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ab5abd1fe4f35" /><Relationship Type="http://schemas.openxmlformats.org/officeDocument/2006/relationships/numbering" Target="/word/numbering.xml" Id="Rb20bb0d1d48b4fe9" /><Relationship Type="http://schemas.openxmlformats.org/officeDocument/2006/relationships/settings" Target="/word/settings.xml" Id="Rba98336ac4e84195" /><Relationship Type="http://schemas.openxmlformats.org/officeDocument/2006/relationships/image" Target="/word/media/393567ef-5b3b-4493-96c4-7bd51b77f42e.png" Id="R77f3ebcde0ec469c" /></Relationships>
</file>