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1ee31458d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f546442ec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963f53c794071" /><Relationship Type="http://schemas.openxmlformats.org/officeDocument/2006/relationships/numbering" Target="/word/numbering.xml" Id="R95d2bd2e11aa44a9" /><Relationship Type="http://schemas.openxmlformats.org/officeDocument/2006/relationships/settings" Target="/word/settings.xml" Id="R88a0777c1bd24f11" /><Relationship Type="http://schemas.openxmlformats.org/officeDocument/2006/relationships/image" Target="/word/media/fbaf5ac2-269e-46a0-8007-172965b4a3eb.png" Id="R6ccf546442ec4358" /></Relationships>
</file>