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ea9ad3b1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76128cd4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95e50b59499c" /><Relationship Type="http://schemas.openxmlformats.org/officeDocument/2006/relationships/numbering" Target="/word/numbering.xml" Id="R04afc4028628489c" /><Relationship Type="http://schemas.openxmlformats.org/officeDocument/2006/relationships/settings" Target="/word/settings.xml" Id="R6181073e271a47c8" /><Relationship Type="http://schemas.openxmlformats.org/officeDocument/2006/relationships/image" Target="/word/media/3468f9ec-fbae-4261-9329-f9509c97cbe3.png" Id="Rc9476128cd434efc" /></Relationships>
</file>