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c0a106a2f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ad892a3df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fbaace8834775" /><Relationship Type="http://schemas.openxmlformats.org/officeDocument/2006/relationships/numbering" Target="/word/numbering.xml" Id="Re7daa4023ec345a9" /><Relationship Type="http://schemas.openxmlformats.org/officeDocument/2006/relationships/settings" Target="/word/settings.xml" Id="Rf07df8f19a234c88" /><Relationship Type="http://schemas.openxmlformats.org/officeDocument/2006/relationships/image" Target="/word/media/11547e3c-1877-4add-88be-8394020efd7a.png" Id="Ra99ad892a3df49b3" /></Relationships>
</file>