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2107ba889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baada14a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Phatki,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f14a277eb40fc" /><Relationship Type="http://schemas.openxmlformats.org/officeDocument/2006/relationships/numbering" Target="/word/numbering.xml" Id="R15277ebb708e43c2" /><Relationship Type="http://schemas.openxmlformats.org/officeDocument/2006/relationships/settings" Target="/word/settings.xml" Id="Rbcdc4bd85519405d" /><Relationship Type="http://schemas.openxmlformats.org/officeDocument/2006/relationships/image" Target="/word/media/4ac24fe2-b556-4d31-9b5e-48579585ad92.png" Id="Re22baada14a34370" /></Relationships>
</file>