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727b82bc9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c9aa917e9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 Lolai,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91b691d2f40c8" /><Relationship Type="http://schemas.openxmlformats.org/officeDocument/2006/relationships/numbering" Target="/word/numbering.xml" Id="R219a8ad9346d489d" /><Relationship Type="http://schemas.openxmlformats.org/officeDocument/2006/relationships/settings" Target="/word/settings.xml" Id="Rf987c306a2994f01" /><Relationship Type="http://schemas.openxmlformats.org/officeDocument/2006/relationships/image" Target="/word/media/f6652b36-9388-4937-8f08-45f63b15a3cc.png" Id="Rd83c9aa917e94c1a" /></Relationships>
</file>