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25d0f122b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c01dcd917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Phuleji,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2719efb694a5f" /><Relationship Type="http://schemas.openxmlformats.org/officeDocument/2006/relationships/numbering" Target="/word/numbering.xml" Id="R8f59a3c8f5c64d6d" /><Relationship Type="http://schemas.openxmlformats.org/officeDocument/2006/relationships/settings" Target="/word/settings.xml" Id="R5014248b27954631" /><Relationship Type="http://schemas.openxmlformats.org/officeDocument/2006/relationships/image" Target="/word/media/b99bc8c0-7d2b-44d6-822b-6afcb6fa5d04.png" Id="Red7c01dcd91742a6" /></Relationships>
</file>