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858e5056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b4acff32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Phunhal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7ae5054a4c7d" /><Relationship Type="http://schemas.openxmlformats.org/officeDocument/2006/relationships/numbering" Target="/word/numbering.xml" Id="R7fba5d4addc440e8" /><Relationship Type="http://schemas.openxmlformats.org/officeDocument/2006/relationships/settings" Target="/word/settings.xml" Id="R760ef5a02791421f" /><Relationship Type="http://schemas.openxmlformats.org/officeDocument/2006/relationships/image" Target="/word/media/c8e5d28e-5451-4acc-a76e-95099415ad77.png" Id="R3854b4acff324888" /></Relationships>
</file>