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c5b52f3a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7328270d9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212df13e1471e" /><Relationship Type="http://schemas.openxmlformats.org/officeDocument/2006/relationships/numbering" Target="/word/numbering.xml" Id="R088c2b27d7fa453b" /><Relationship Type="http://schemas.openxmlformats.org/officeDocument/2006/relationships/settings" Target="/word/settings.xml" Id="R836857cd1d964872" /><Relationship Type="http://schemas.openxmlformats.org/officeDocument/2006/relationships/image" Target="/word/media/53907b87-db5d-42cb-864e-afb117c7b90c.png" Id="R4687328270d94b90" /></Relationships>
</file>