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31e90b1a1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e947de54a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Pilaj Bhil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c5cc90c1b44c2" /><Relationship Type="http://schemas.openxmlformats.org/officeDocument/2006/relationships/numbering" Target="/word/numbering.xml" Id="R96d29b1fa9d54c66" /><Relationship Type="http://schemas.openxmlformats.org/officeDocument/2006/relationships/settings" Target="/word/settings.xml" Id="R481b99348a944b12" /><Relationship Type="http://schemas.openxmlformats.org/officeDocument/2006/relationships/image" Target="/word/media/bd65d9fb-6f30-4ded-b7b3-c621e451f4de.png" Id="R38de947de54a4057" /></Relationships>
</file>