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028781ac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4b5fb68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Pilplanwala,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b6bfd141c4c3c" /><Relationship Type="http://schemas.openxmlformats.org/officeDocument/2006/relationships/numbering" Target="/word/numbering.xml" Id="R68b85c1245464cf5" /><Relationship Type="http://schemas.openxmlformats.org/officeDocument/2006/relationships/settings" Target="/word/settings.xml" Id="R5c249f7b49534198" /><Relationship Type="http://schemas.openxmlformats.org/officeDocument/2006/relationships/image" Target="/word/media/7cde0cf1-311d-45d0-9b5a-93234c3dd39e.png" Id="R9eca4b5fb688417b" /></Relationships>
</file>