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0deeb8d01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5b80396c4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Pinakai,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8209d767942d7" /><Relationship Type="http://schemas.openxmlformats.org/officeDocument/2006/relationships/numbering" Target="/word/numbering.xml" Id="R8ba0dcc401ff4eba" /><Relationship Type="http://schemas.openxmlformats.org/officeDocument/2006/relationships/settings" Target="/word/settings.xml" Id="Rf26fb356d4d74c68" /><Relationship Type="http://schemas.openxmlformats.org/officeDocument/2006/relationships/image" Target="/word/media/426f71d8-59bc-4999-9d4e-4e883643cc91.png" Id="R53b5b80396c44fc3" /></Relationships>
</file>