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b004eea2e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4fa1ccb09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Bhikh,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5c65e68144f49" /><Relationship Type="http://schemas.openxmlformats.org/officeDocument/2006/relationships/numbering" Target="/word/numbering.xml" Id="R8ae2a33913a94bec" /><Relationship Type="http://schemas.openxmlformats.org/officeDocument/2006/relationships/settings" Target="/word/settings.xml" Id="Rebc1f66ddd0a4c58" /><Relationship Type="http://schemas.openxmlformats.org/officeDocument/2006/relationships/image" Target="/word/media/8998b9ec-7501-487b-8017-13ab5072011c.png" Id="R0fa4fa1ccb094a51" /></Relationships>
</file>