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818de71fc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d96ae9a4d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Pindi Jori,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8675f766b8444f" /><Relationship Type="http://schemas.openxmlformats.org/officeDocument/2006/relationships/numbering" Target="/word/numbering.xml" Id="Rf61be8579ec34a2d" /><Relationship Type="http://schemas.openxmlformats.org/officeDocument/2006/relationships/settings" Target="/word/settings.xml" Id="R6cec25ccda444d4b" /><Relationship Type="http://schemas.openxmlformats.org/officeDocument/2006/relationships/image" Target="/word/media/0e823a88-86ec-4ac3-aa55-bd92b969b1f8.png" Id="R60ed96ae9a4d43aa" /></Relationships>
</file>