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99ffc8cad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6877a6f3e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Chhatta,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243fbd8e1454e" /><Relationship Type="http://schemas.openxmlformats.org/officeDocument/2006/relationships/numbering" Target="/word/numbering.xml" Id="Rc1b81575b7d245a6" /><Relationship Type="http://schemas.openxmlformats.org/officeDocument/2006/relationships/settings" Target="/word/settings.xml" Id="R9d30514da19847bd" /><Relationship Type="http://schemas.openxmlformats.org/officeDocument/2006/relationships/image" Target="/word/media/c8dfc141-2f54-43b1-9071-8a5e094db96e.png" Id="Rbd76877a6f3e45cd" /></Relationships>
</file>