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f242e7646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ed3c4cb45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Ghazi,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de249d6904a82" /><Relationship Type="http://schemas.openxmlformats.org/officeDocument/2006/relationships/numbering" Target="/word/numbering.xml" Id="Rea28c4a28b5d4570" /><Relationship Type="http://schemas.openxmlformats.org/officeDocument/2006/relationships/settings" Target="/word/settings.xml" Id="Rf04340011ccb4b0a" /><Relationship Type="http://schemas.openxmlformats.org/officeDocument/2006/relationships/image" Target="/word/media/b2e0d3b9-baac-4888-a1d3-d353e47463a4.png" Id="R9e1ed3c4cb45404e" /></Relationships>
</file>