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13e563f1134e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7b302619bf47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Pir Madniala,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647f13d3ac4173" /><Relationship Type="http://schemas.openxmlformats.org/officeDocument/2006/relationships/numbering" Target="/word/numbering.xml" Id="R71b307c6426e46b2" /><Relationship Type="http://schemas.openxmlformats.org/officeDocument/2006/relationships/settings" Target="/word/settings.xml" Id="R5c9055e6d31041ac" /><Relationship Type="http://schemas.openxmlformats.org/officeDocument/2006/relationships/image" Target="/word/media/5c905054-f77b-4b59-8925-55a1f338e570.png" Id="Rd27b302619bf4747" /></Relationships>
</file>