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6f160b7c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e97e4bb59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 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fdfd61cc64e64" /><Relationship Type="http://schemas.openxmlformats.org/officeDocument/2006/relationships/numbering" Target="/word/numbering.xml" Id="R18d1b68a191a4c73" /><Relationship Type="http://schemas.openxmlformats.org/officeDocument/2006/relationships/settings" Target="/word/settings.xml" Id="Rdd1be573f60d4a14" /><Relationship Type="http://schemas.openxmlformats.org/officeDocument/2006/relationships/image" Target="/word/media/63f7b0c0-b4dd-44f4-9291-e27df3e9c4aa.png" Id="R3afe97e4bb5947d4" /></Relationships>
</file>