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efd95e3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f2c76055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Piranda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d380f137a4792" /><Relationship Type="http://schemas.openxmlformats.org/officeDocument/2006/relationships/numbering" Target="/word/numbering.xml" Id="Rf24e941d428b4025" /><Relationship Type="http://schemas.openxmlformats.org/officeDocument/2006/relationships/settings" Target="/word/settings.xml" Id="R846eb8871dfb4e96" /><Relationship Type="http://schemas.openxmlformats.org/officeDocument/2006/relationships/image" Target="/word/media/822a314c-25a7-4aa2-9d6f-8c6e388c4bc4.png" Id="R65b7f2c760554b94" /></Relationships>
</file>