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34d9bb4e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3ab2377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Pirane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eff5444746af" /><Relationship Type="http://schemas.openxmlformats.org/officeDocument/2006/relationships/numbering" Target="/word/numbering.xml" Id="Ra6da030e91364090" /><Relationship Type="http://schemas.openxmlformats.org/officeDocument/2006/relationships/settings" Target="/word/settings.xml" Id="R39dd9acef8984226" /><Relationship Type="http://schemas.openxmlformats.org/officeDocument/2006/relationships/image" Target="/word/media/0cfd77a7-7c13-4687-be7d-9909b5375c16.png" Id="R2dcb3ab2377e48e4" /></Relationships>
</file>