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ab22559b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ad45ddd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Pitao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f9b8f3e141df" /><Relationship Type="http://schemas.openxmlformats.org/officeDocument/2006/relationships/numbering" Target="/word/numbering.xml" Id="R095f2952f93a4b22" /><Relationship Type="http://schemas.openxmlformats.org/officeDocument/2006/relationships/settings" Target="/word/settings.xml" Id="Rbbf4b3f02f9043c4" /><Relationship Type="http://schemas.openxmlformats.org/officeDocument/2006/relationships/image" Target="/word/media/e8ce981f-567f-464f-827d-04eea42d7f26.png" Id="R933bad45ddde4e0c" /></Relationships>
</file>