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0c21949be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1a1a798e6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fabb83ed421c" /><Relationship Type="http://schemas.openxmlformats.org/officeDocument/2006/relationships/numbering" Target="/word/numbering.xml" Id="Raed3d9841b4642c5" /><Relationship Type="http://schemas.openxmlformats.org/officeDocument/2006/relationships/settings" Target="/word/settings.xml" Id="Rbf448a886481490c" /><Relationship Type="http://schemas.openxmlformats.org/officeDocument/2006/relationships/image" Target="/word/media/dba95b04-e33c-47f9-8d8f-e99d1b3af07b.png" Id="R97a1a1a798e64b8b" /></Relationships>
</file>