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165921bb9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cbd700e16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 Paliat,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aa72b966f4a20" /><Relationship Type="http://schemas.openxmlformats.org/officeDocument/2006/relationships/numbering" Target="/word/numbering.xml" Id="R5069b3875384411f" /><Relationship Type="http://schemas.openxmlformats.org/officeDocument/2006/relationships/settings" Target="/word/settings.xml" Id="R23c1f56a66c4493c" /><Relationship Type="http://schemas.openxmlformats.org/officeDocument/2006/relationships/image" Target="/word/media/369b9df8-5d2a-4ccf-a252-f279ed6a7042.png" Id="Rc3dcbd700e164025" /></Relationships>
</file>